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9A" w:rsidRDefault="00464FE9" w:rsidP="00464FE9">
      <w:pPr>
        <w:jc w:val="center"/>
        <w:rPr>
          <w:rFonts w:eastAsia="標楷體"/>
          <w:b/>
          <w:sz w:val="32"/>
          <w:szCs w:val="32"/>
        </w:rPr>
      </w:pPr>
      <w:proofErr w:type="gramStart"/>
      <w:r w:rsidRPr="00F819DE">
        <w:rPr>
          <w:rFonts w:ascii="Times New Roman" w:eastAsia="標楷體" w:hAnsi="Times New Roman" w:cs="Times New Roman"/>
          <w:b/>
          <w:sz w:val="32"/>
          <w:szCs w:val="32"/>
        </w:rPr>
        <w:t>110</w:t>
      </w:r>
      <w:proofErr w:type="gramEnd"/>
      <w:r w:rsidRPr="00F819DE">
        <w:rPr>
          <w:rFonts w:ascii="Times New Roman" w:eastAsia="標楷體" w:hAnsi="Times New Roman" w:cs="Times New Roman"/>
          <w:b/>
          <w:sz w:val="32"/>
          <w:szCs w:val="32"/>
        </w:rPr>
        <w:t>年度新竹縣</w:t>
      </w:r>
      <w:r w:rsidRPr="007B7353">
        <w:rPr>
          <w:rFonts w:eastAsia="標楷體" w:hint="eastAsia"/>
          <w:b/>
          <w:sz w:val="32"/>
          <w:szCs w:val="32"/>
        </w:rPr>
        <w:t>「學校燈具</w:t>
      </w:r>
      <w:proofErr w:type="gramStart"/>
      <w:r w:rsidRPr="007B7353">
        <w:rPr>
          <w:rFonts w:eastAsia="標楷體" w:hint="eastAsia"/>
          <w:b/>
          <w:sz w:val="32"/>
          <w:szCs w:val="32"/>
        </w:rPr>
        <w:t>汰</w:t>
      </w:r>
      <w:proofErr w:type="gramEnd"/>
      <w:r w:rsidRPr="007B7353">
        <w:rPr>
          <w:rFonts w:eastAsia="標楷體" w:hint="eastAsia"/>
          <w:b/>
          <w:sz w:val="32"/>
          <w:szCs w:val="32"/>
        </w:rPr>
        <w:t>換節能改善執行計畫」</w:t>
      </w:r>
    </w:p>
    <w:p w:rsidR="00464FE9" w:rsidRDefault="00464FE9" w:rsidP="00464FE9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</w:rPr>
      </w:pPr>
      <w:r w:rsidRPr="00464FE9">
        <w:rPr>
          <w:rFonts w:ascii="Times New Roman" w:eastAsia="標楷體" w:hAnsi="Times New Roman" w:cs="Times New Roman"/>
          <w:b/>
          <w:sz w:val="32"/>
        </w:rPr>
        <w:t>完工報告書</w:t>
      </w:r>
    </w:p>
    <w:p w:rsidR="00464FE9" w:rsidRPr="00A870A7" w:rsidRDefault="00464FE9" w:rsidP="0085380B">
      <w:pPr>
        <w:pStyle w:val="a3"/>
        <w:numPr>
          <w:ilvl w:val="0"/>
          <w:numId w:val="1"/>
        </w:numPr>
        <w:snapToGrid w:val="0"/>
        <w:spacing w:afterLines="50" w:after="180"/>
        <w:ind w:leftChars="0"/>
        <w:rPr>
          <w:rFonts w:eastAsia="標楷體"/>
          <w:sz w:val="28"/>
          <w:szCs w:val="28"/>
        </w:rPr>
      </w:pPr>
      <w:r w:rsidRPr="00A870A7">
        <w:rPr>
          <w:rFonts w:eastAsia="標楷體" w:cs="標楷體" w:hint="eastAsia"/>
          <w:sz w:val="28"/>
          <w:szCs w:val="28"/>
        </w:rPr>
        <w:t>基本資料</w:t>
      </w:r>
    </w:p>
    <w:tbl>
      <w:tblPr>
        <w:tblW w:w="10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8"/>
        <w:gridCol w:w="590"/>
        <w:gridCol w:w="1963"/>
        <w:gridCol w:w="566"/>
        <w:gridCol w:w="2269"/>
        <w:gridCol w:w="259"/>
        <w:gridCol w:w="1158"/>
        <w:gridCol w:w="709"/>
        <w:gridCol w:w="662"/>
      </w:tblGrid>
      <w:tr w:rsidR="00464FE9" w:rsidRPr="00464FE9" w:rsidTr="00AF6413">
        <w:trPr>
          <w:trHeight w:val="567"/>
          <w:jc w:val="center"/>
        </w:trPr>
        <w:tc>
          <w:tcPr>
            <w:tcW w:w="1938" w:type="dxa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申請單位</w:t>
            </w:r>
          </w:p>
        </w:tc>
        <w:tc>
          <w:tcPr>
            <w:tcW w:w="8176" w:type="dxa"/>
            <w:gridSpan w:val="8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64FE9" w:rsidRPr="00464FE9" w:rsidTr="00AF6413">
        <w:trPr>
          <w:trHeight w:val="567"/>
          <w:jc w:val="center"/>
        </w:trPr>
        <w:tc>
          <w:tcPr>
            <w:tcW w:w="1938" w:type="dxa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8176" w:type="dxa"/>
            <w:gridSpan w:val="8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64FE9" w:rsidRPr="00464FE9" w:rsidTr="00AF6413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2553" w:type="dxa"/>
            <w:gridSpan w:val="2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</w:p>
        </w:tc>
        <w:tc>
          <w:tcPr>
            <w:tcW w:w="2835" w:type="dxa"/>
            <w:gridSpan w:val="2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職稱：</w:t>
            </w:r>
          </w:p>
        </w:tc>
        <w:tc>
          <w:tcPr>
            <w:tcW w:w="2788" w:type="dxa"/>
            <w:gridSpan w:val="4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E-mail:</w:t>
            </w:r>
          </w:p>
        </w:tc>
      </w:tr>
      <w:tr w:rsidR="00464FE9" w:rsidRPr="00464FE9" w:rsidTr="00AF6413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</w:p>
        </w:tc>
        <w:tc>
          <w:tcPr>
            <w:tcW w:w="2835" w:type="dxa"/>
            <w:gridSpan w:val="2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</w:p>
        </w:tc>
        <w:tc>
          <w:tcPr>
            <w:tcW w:w="2788" w:type="dxa"/>
            <w:gridSpan w:val="4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464FE9" w:rsidRPr="00464FE9" w:rsidTr="00AF6413">
        <w:trPr>
          <w:trHeight w:val="564"/>
          <w:jc w:val="center"/>
        </w:trPr>
        <w:tc>
          <w:tcPr>
            <w:tcW w:w="1938" w:type="dxa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燈具施工廠商</w:t>
            </w:r>
          </w:p>
        </w:tc>
        <w:tc>
          <w:tcPr>
            <w:tcW w:w="8176" w:type="dxa"/>
            <w:gridSpan w:val="8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64FE9" w:rsidRPr="00464FE9" w:rsidTr="00F819DE">
        <w:trPr>
          <w:trHeight w:val="567"/>
          <w:jc w:val="center"/>
        </w:trPr>
        <w:tc>
          <w:tcPr>
            <w:tcW w:w="2528" w:type="dxa"/>
            <w:gridSpan w:val="2"/>
            <w:vAlign w:val="center"/>
          </w:tcPr>
          <w:p w:rsidR="00464FE9" w:rsidRPr="00464FE9" w:rsidRDefault="00464FE9" w:rsidP="00F819DE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汰</w:t>
            </w:r>
            <w:proofErr w:type="gramEnd"/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換工程總經費（元）</w:t>
            </w:r>
          </w:p>
        </w:tc>
        <w:tc>
          <w:tcPr>
            <w:tcW w:w="2529" w:type="dxa"/>
            <w:gridSpan w:val="2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申請</w:t>
            </w:r>
            <w:r w:rsidR="00F819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補助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經費（元）</w:t>
            </w:r>
          </w:p>
        </w:tc>
        <w:tc>
          <w:tcPr>
            <w:tcW w:w="2529" w:type="dxa"/>
            <w:gridSpan w:val="3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819DE" w:rsidRPr="00464FE9" w:rsidTr="00F819DE">
        <w:trPr>
          <w:trHeight w:val="567"/>
          <w:jc w:val="center"/>
        </w:trPr>
        <w:tc>
          <w:tcPr>
            <w:tcW w:w="2528" w:type="dxa"/>
            <w:gridSpan w:val="2"/>
            <w:vAlign w:val="center"/>
          </w:tcPr>
          <w:p w:rsidR="00F819DE" w:rsidRPr="00464FE9" w:rsidRDefault="00F819DE" w:rsidP="00F819DE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ESCO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推動經費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（元）</w:t>
            </w:r>
          </w:p>
        </w:tc>
        <w:tc>
          <w:tcPr>
            <w:tcW w:w="2529" w:type="dxa"/>
            <w:gridSpan w:val="2"/>
          </w:tcPr>
          <w:p w:rsidR="00F819DE" w:rsidRPr="00464FE9" w:rsidRDefault="00F819DE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F819DE" w:rsidRPr="00464FE9" w:rsidRDefault="00F819DE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自籌經費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（元）</w:t>
            </w:r>
          </w:p>
        </w:tc>
        <w:tc>
          <w:tcPr>
            <w:tcW w:w="2529" w:type="dxa"/>
            <w:gridSpan w:val="3"/>
          </w:tcPr>
          <w:p w:rsidR="00F819DE" w:rsidRPr="00464FE9" w:rsidRDefault="00F819DE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64FE9" w:rsidRPr="00464FE9" w:rsidTr="0085380B">
        <w:trPr>
          <w:trHeight w:val="490"/>
          <w:jc w:val="center"/>
        </w:trPr>
        <w:tc>
          <w:tcPr>
            <w:tcW w:w="1938" w:type="dxa"/>
            <w:vMerge w:val="restart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檢核項目</w:t>
            </w:r>
          </w:p>
          <w:p w:rsidR="00464FE9" w:rsidRPr="00464FE9" w:rsidRDefault="00464FE9" w:rsidP="00FB08F5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(1~</w:t>
            </w:r>
            <w:r w:rsidR="008538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bookmarkStart w:id="0" w:name="_GoBack"/>
            <w:bookmarkEnd w:id="0"/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請依序排列裝訂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5" w:type="dxa"/>
            <w:gridSpan w:val="6"/>
            <w:vAlign w:val="center"/>
          </w:tcPr>
          <w:p w:rsidR="00464FE9" w:rsidRPr="00464FE9" w:rsidRDefault="00464FE9" w:rsidP="0085380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709" w:type="dxa"/>
            <w:vAlign w:val="center"/>
          </w:tcPr>
          <w:p w:rsidR="00464FE9" w:rsidRPr="00464FE9" w:rsidRDefault="00464FE9" w:rsidP="0085380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662" w:type="dxa"/>
            <w:vAlign w:val="center"/>
          </w:tcPr>
          <w:p w:rsidR="00464FE9" w:rsidRPr="00464FE9" w:rsidRDefault="00464FE9" w:rsidP="0085380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96" w:hangingChars="70" w:hanging="19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464FE9" w:rsidRPr="00464FE9" w:rsidTr="00464FE9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6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完工報告書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附件三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464FE9" w:rsidRPr="00464FE9" w:rsidRDefault="00464FE9" w:rsidP="00464FE9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662" w:type="dxa"/>
            <w:vAlign w:val="center"/>
          </w:tcPr>
          <w:p w:rsidR="00464FE9" w:rsidRPr="00464FE9" w:rsidRDefault="00464FE9" w:rsidP="00464FE9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464FE9" w:rsidRPr="00464FE9" w:rsidTr="00464FE9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6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ind w:left="196" w:hangingChars="7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經費運用明細表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464FE9" w:rsidRPr="00464FE9" w:rsidRDefault="00464FE9" w:rsidP="00464FE9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662" w:type="dxa"/>
            <w:vAlign w:val="center"/>
          </w:tcPr>
          <w:p w:rsidR="00464FE9" w:rsidRPr="00464FE9" w:rsidRDefault="00464FE9" w:rsidP="00464FE9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464FE9" w:rsidRPr="00464FE9" w:rsidTr="00464FE9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6"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ind w:left="196" w:hangingChars="7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施作成果之相片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464FE9" w:rsidRPr="00464FE9" w:rsidRDefault="00464FE9" w:rsidP="00464FE9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662" w:type="dxa"/>
            <w:vAlign w:val="center"/>
          </w:tcPr>
          <w:p w:rsidR="00464FE9" w:rsidRPr="00464FE9" w:rsidRDefault="00464FE9" w:rsidP="00464FE9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464FE9" w:rsidRPr="00464FE9" w:rsidTr="00464FE9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464FE9" w:rsidRPr="00464FE9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6"/>
            <w:vAlign w:val="center"/>
          </w:tcPr>
          <w:p w:rsidR="00464FE9" w:rsidRPr="00464FE9" w:rsidRDefault="00464FE9" w:rsidP="00AF6413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改善效益</w:t>
            </w:r>
            <w:r w:rsidR="00F819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464FE9" w:rsidRPr="00464FE9" w:rsidRDefault="00464FE9" w:rsidP="00464FE9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662" w:type="dxa"/>
            <w:vAlign w:val="center"/>
          </w:tcPr>
          <w:p w:rsidR="00464FE9" w:rsidRPr="00464FE9" w:rsidRDefault="00464FE9" w:rsidP="00464FE9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433B1F" w:rsidRPr="00464FE9" w:rsidTr="00464FE9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433B1F" w:rsidRPr="00464FE9" w:rsidRDefault="00433B1F" w:rsidP="00433B1F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6"/>
            <w:vAlign w:val="center"/>
          </w:tcPr>
          <w:p w:rsidR="00433B1F" w:rsidRPr="00464FE9" w:rsidRDefault="00433B1F" w:rsidP="00FB08F5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proofErr w:type="gramStart"/>
            <w:r w:rsidR="00FB08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補助款領據</w:t>
            </w:r>
            <w:proofErr w:type="gramEnd"/>
          </w:p>
        </w:tc>
        <w:tc>
          <w:tcPr>
            <w:tcW w:w="709" w:type="dxa"/>
            <w:vAlign w:val="center"/>
          </w:tcPr>
          <w:p w:rsidR="00433B1F" w:rsidRPr="00464FE9" w:rsidRDefault="00433B1F" w:rsidP="00AF6413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662" w:type="dxa"/>
            <w:vAlign w:val="center"/>
          </w:tcPr>
          <w:p w:rsidR="00433B1F" w:rsidRPr="00464FE9" w:rsidRDefault="00433B1F" w:rsidP="00AF6413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FB08F5" w:rsidRPr="00464FE9" w:rsidTr="00464FE9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FB08F5" w:rsidRPr="00464FE9" w:rsidRDefault="00FB08F5" w:rsidP="00FB08F5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6"/>
            <w:vAlign w:val="center"/>
          </w:tcPr>
          <w:p w:rsidR="00FB08F5" w:rsidRDefault="00FB08F5" w:rsidP="00AF6413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</w:t>
            </w:r>
            <w:r w:rsidRPr="008A5643">
              <w:rPr>
                <w:rFonts w:eastAsia="標楷體"/>
                <w:color w:val="000000"/>
                <w:sz w:val="28"/>
                <w:szCs w:val="28"/>
              </w:rPr>
              <w:t>收受撥款帳戶存摺封面影本或帳戶資訊。</w:t>
            </w:r>
          </w:p>
        </w:tc>
        <w:tc>
          <w:tcPr>
            <w:tcW w:w="709" w:type="dxa"/>
            <w:vAlign w:val="center"/>
          </w:tcPr>
          <w:p w:rsidR="00FB08F5" w:rsidRPr="00464FE9" w:rsidRDefault="00FB08F5" w:rsidP="00AF6413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662" w:type="dxa"/>
            <w:vAlign w:val="center"/>
          </w:tcPr>
          <w:p w:rsidR="00FB08F5" w:rsidRPr="00464FE9" w:rsidRDefault="00FB08F5" w:rsidP="00AF6413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85380B" w:rsidRPr="00464FE9" w:rsidTr="00464FE9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85380B" w:rsidRPr="00464FE9" w:rsidRDefault="0085380B" w:rsidP="0085380B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6"/>
            <w:vAlign w:val="center"/>
          </w:tcPr>
          <w:p w:rsidR="0085380B" w:rsidRDefault="0085380B" w:rsidP="00AF6413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.LED</w:t>
            </w:r>
            <w:r w:rsidRPr="00464FE9">
              <w:rPr>
                <w:rFonts w:ascii="Times New Roman" w:eastAsia="標楷體" w:hAnsi="Times New Roman" w:cs="Times New Roman"/>
                <w:sz w:val="28"/>
                <w:szCs w:val="28"/>
              </w:rPr>
              <w:t>燈具合格報告書影本。</w:t>
            </w:r>
          </w:p>
        </w:tc>
        <w:tc>
          <w:tcPr>
            <w:tcW w:w="709" w:type="dxa"/>
            <w:vAlign w:val="center"/>
          </w:tcPr>
          <w:p w:rsidR="0085380B" w:rsidRPr="00464FE9" w:rsidRDefault="0085380B" w:rsidP="006C3F06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662" w:type="dxa"/>
            <w:vAlign w:val="center"/>
          </w:tcPr>
          <w:p w:rsidR="0085380B" w:rsidRPr="00464FE9" w:rsidRDefault="0085380B" w:rsidP="006C3F06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85380B" w:rsidRPr="00464FE9" w:rsidTr="00464FE9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85380B" w:rsidRPr="00464FE9" w:rsidRDefault="0085380B" w:rsidP="0085380B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6"/>
            <w:vAlign w:val="center"/>
          </w:tcPr>
          <w:p w:rsidR="0085380B" w:rsidRDefault="0085380B" w:rsidP="00AF6413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燈具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汰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換廠商契約書影本。</w:t>
            </w:r>
          </w:p>
        </w:tc>
        <w:tc>
          <w:tcPr>
            <w:tcW w:w="709" w:type="dxa"/>
            <w:vAlign w:val="center"/>
          </w:tcPr>
          <w:p w:rsidR="0085380B" w:rsidRPr="00464FE9" w:rsidRDefault="0085380B" w:rsidP="006C3F06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662" w:type="dxa"/>
            <w:vAlign w:val="center"/>
          </w:tcPr>
          <w:p w:rsidR="0085380B" w:rsidRPr="00464FE9" w:rsidRDefault="0085380B" w:rsidP="006C3F06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85380B" w:rsidRPr="00464FE9" w:rsidTr="00464FE9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85380B" w:rsidRPr="00464FE9" w:rsidRDefault="0085380B" w:rsidP="0085380B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6"/>
            <w:vAlign w:val="center"/>
          </w:tcPr>
          <w:p w:rsidR="0085380B" w:rsidRDefault="0085380B" w:rsidP="00AF6413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驗收結算證明影本。</w:t>
            </w:r>
          </w:p>
        </w:tc>
        <w:tc>
          <w:tcPr>
            <w:tcW w:w="709" w:type="dxa"/>
            <w:vAlign w:val="center"/>
          </w:tcPr>
          <w:p w:rsidR="0085380B" w:rsidRPr="00464FE9" w:rsidRDefault="0085380B" w:rsidP="006C3F06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662" w:type="dxa"/>
            <w:vAlign w:val="center"/>
          </w:tcPr>
          <w:p w:rsidR="0085380B" w:rsidRPr="00464FE9" w:rsidRDefault="0085380B" w:rsidP="006C3F06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  <w:tr w:rsidR="0085380B" w:rsidRPr="00464FE9" w:rsidTr="00464FE9">
        <w:trPr>
          <w:trHeight w:val="444"/>
          <w:jc w:val="center"/>
        </w:trPr>
        <w:tc>
          <w:tcPr>
            <w:tcW w:w="1938" w:type="dxa"/>
            <w:vMerge/>
            <w:vAlign w:val="center"/>
          </w:tcPr>
          <w:p w:rsidR="0085380B" w:rsidRPr="00464FE9" w:rsidRDefault="0085380B" w:rsidP="00FB08F5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6"/>
            <w:vAlign w:val="center"/>
          </w:tcPr>
          <w:p w:rsidR="0085380B" w:rsidRPr="00464FE9" w:rsidRDefault="0085380B" w:rsidP="00AF6413">
            <w:pP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320" w:lineRule="exact"/>
              <w:ind w:left="196" w:hangingChars="7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工程決算書影本。</w:t>
            </w:r>
          </w:p>
        </w:tc>
        <w:tc>
          <w:tcPr>
            <w:tcW w:w="709" w:type="dxa"/>
            <w:vAlign w:val="center"/>
          </w:tcPr>
          <w:p w:rsidR="0085380B" w:rsidRPr="00464FE9" w:rsidRDefault="0085380B" w:rsidP="00464FE9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  <w:tc>
          <w:tcPr>
            <w:tcW w:w="662" w:type="dxa"/>
            <w:vAlign w:val="center"/>
          </w:tcPr>
          <w:p w:rsidR="0085380B" w:rsidRPr="00464FE9" w:rsidRDefault="0085380B" w:rsidP="00464FE9">
            <w:pPr>
              <w:snapToGrid w:val="0"/>
              <w:spacing w:before="100" w:beforeAutospacing="1" w:after="100" w:afterAutospacing="1" w:line="300" w:lineRule="exact"/>
              <w:ind w:right="-49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464FE9">
              <w:rPr>
                <w:rFonts w:ascii="標楷體" w:eastAsia="標楷體" w:hAnsi="標楷體" w:cs="Times New Roman"/>
                <w:bCs/>
                <w:sz w:val="28"/>
              </w:rPr>
              <w:t>□</w:t>
            </w:r>
          </w:p>
        </w:tc>
      </w:tr>
    </w:tbl>
    <w:p w:rsidR="00464FE9" w:rsidRPr="00A870A7" w:rsidRDefault="00464FE9" w:rsidP="00464FE9">
      <w:pPr>
        <w:snapToGrid w:val="0"/>
        <w:rPr>
          <w:rFonts w:eastAsia="標楷體"/>
          <w:sz w:val="28"/>
          <w:szCs w:val="28"/>
        </w:rPr>
      </w:pPr>
    </w:p>
    <w:p w:rsidR="00464FE9" w:rsidRPr="00464FE9" w:rsidRDefault="00464FE9" w:rsidP="00464FE9">
      <w:pPr>
        <w:snapToGrid w:val="0"/>
        <w:spacing w:line="300" w:lineRule="auto"/>
        <w:rPr>
          <w:rFonts w:ascii="Times New Roman" w:eastAsia="標楷體" w:hAnsi="Times New Roman" w:cs="Times New Roman"/>
          <w:b/>
          <w:sz w:val="32"/>
        </w:rPr>
      </w:pPr>
      <w:r w:rsidRPr="00A870A7">
        <w:rPr>
          <w:rFonts w:eastAsia="標楷體" w:cs="標楷體" w:hint="eastAsia"/>
          <w:sz w:val="28"/>
          <w:szCs w:val="28"/>
        </w:rPr>
        <w:t xml:space="preserve">申請單位：　　　　　　　　　</w:t>
      </w:r>
      <w:r w:rsidRPr="00A870A7">
        <w:rPr>
          <w:rFonts w:eastAsia="標楷體" w:cs="標楷體" w:hint="eastAsia"/>
          <w:color w:val="35A543"/>
          <w:sz w:val="28"/>
          <w:szCs w:val="28"/>
        </w:rPr>
        <w:t>（用印）</w:t>
      </w:r>
      <w:r w:rsidRPr="00A870A7">
        <w:rPr>
          <w:rFonts w:eastAsia="標楷體" w:cs="標楷體" w:hint="eastAsia"/>
          <w:sz w:val="28"/>
          <w:szCs w:val="28"/>
        </w:rPr>
        <w:t>負</w:t>
      </w:r>
      <w:r w:rsidRPr="00A870A7">
        <w:rPr>
          <w:rFonts w:eastAsia="標楷體"/>
          <w:sz w:val="28"/>
          <w:szCs w:val="28"/>
        </w:rPr>
        <w:t xml:space="preserve"> </w:t>
      </w:r>
      <w:r w:rsidRPr="00A870A7">
        <w:rPr>
          <w:rFonts w:eastAsia="標楷體" w:cs="標楷體" w:hint="eastAsia"/>
          <w:sz w:val="28"/>
          <w:szCs w:val="28"/>
        </w:rPr>
        <w:t>責</w:t>
      </w:r>
      <w:r w:rsidRPr="00A870A7">
        <w:rPr>
          <w:rFonts w:eastAsia="標楷體"/>
          <w:sz w:val="28"/>
          <w:szCs w:val="28"/>
        </w:rPr>
        <w:t xml:space="preserve"> </w:t>
      </w:r>
      <w:r w:rsidRPr="00A870A7">
        <w:rPr>
          <w:rFonts w:eastAsia="標楷體" w:cs="標楷體" w:hint="eastAsia"/>
          <w:sz w:val="28"/>
          <w:szCs w:val="28"/>
        </w:rPr>
        <w:t xml:space="preserve">人：　　　　　　　</w:t>
      </w:r>
      <w:r w:rsidRPr="00A870A7">
        <w:rPr>
          <w:rFonts w:eastAsia="標楷體" w:cs="標楷體" w:hint="eastAsia"/>
          <w:color w:val="35A543"/>
          <w:sz w:val="28"/>
          <w:szCs w:val="28"/>
        </w:rPr>
        <w:t>（簽章）</w:t>
      </w:r>
    </w:p>
    <w:sectPr w:rsidR="00464FE9" w:rsidRPr="00464FE9" w:rsidSect="00F819DE">
      <w:headerReference w:type="default" r:id="rId8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99" w:rsidRDefault="00470099" w:rsidP="00F819DE">
      <w:r>
        <w:separator/>
      </w:r>
    </w:p>
  </w:endnote>
  <w:endnote w:type="continuationSeparator" w:id="0">
    <w:p w:rsidR="00470099" w:rsidRDefault="00470099" w:rsidP="00F8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99" w:rsidRDefault="00470099" w:rsidP="00F819DE">
      <w:r>
        <w:separator/>
      </w:r>
    </w:p>
  </w:footnote>
  <w:footnote w:type="continuationSeparator" w:id="0">
    <w:p w:rsidR="00470099" w:rsidRDefault="00470099" w:rsidP="00F8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DE" w:rsidRPr="00F819DE" w:rsidRDefault="00F819DE" w:rsidP="00F819DE">
    <w:pPr>
      <w:pStyle w:val="a4"/>
      <w:jc w:val="right"/>
      <w:rPr>
        <w:rFonts w:ascii="標楷體" w:eastAsia="標楷體" w:hAnsi="標楷體"/>
        <w:sz w:val="22"/>
      </w:rPr>
    </w:pPr>
    <w:r w:rsidRPr="00F819DE">
      <w:rPr>
        <w:rFonts w:ascii="標楷體" w:eastAsia="標楷體" w:hAnsi="標楷體" w:hint="eastAsia"/>
        <w:sz w:val="24"/>
      </w:rPr>
      <w:t>附件</w:t>
    </w:r>
    <w:proofErr w:type="gramStart"/>
    <w:r w:rsidRPr="00F819DE">
      <w:rPr>
        <w:rFonts w:ascii="標楷體" w:eastAsia="標楷體" w:hAnsi="標楷體" w:hint="eastAsia"/>
        <w:sz w:val="24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097A"/>
    <w:multiLevelType w:val="hybridMultilevel"/>
    <w:tmpl w:val="9712128C"/>
    <w:lvl w:ilvl="0" w:tplc="CEE84EE8">
      <w:start w:val="1"/>
      <w:numFmt w:val="taiwaneseCountingThousand"/>
      <w:lvlText w:val="%1、"/>
      <w:lvlJc w:val="left"/>
      <w:pPr>
        <w:ind w:left="48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22" w:hanging="480"/>
      </w:pPr>
    </w:lvl>
    <w:lvl w:ilvl="2" w:tplc="0409001B">
      <w:start w:val="1"/>
      <w:numFmt w:val="lowerRoman"/>
      <w:lvlText w:val="%3."/>
      <w:lvlJc w:val="right"/>
      <w:pPr>
        <w:ind w:left="1202" w:hanging="480"/>
      </w:pPr>
    </w:lvl>
    <w:lvl w:ilvl="3" w:tplc="0409000F">
      <w:start w:val="1"/>
      <w:numFmt w:val="decimal"/>
      <w:lvlText w:val="%4."/>
      <w:lvlJc w:val="left"/>
      <w:pPr>
        <w:ind w:left="1682" w:hanging="480"/>
      </w:pPr>
    </w:lvl>
    <w:lvl w:ilvl="4" w:tplc="04090019">
      <w:start w:val="1"/>
      <w:numFmt w:val="ideographTraditional"/>
      <w:lvlText w:val="%5、"/>
      <w:lvlJc w:val="left"/>
      <w:pPr>
        <w:ind w:left="2162" w:hanging="480"/>
      </w:pPr>
    </w:lvl>
    <w:lvl w:ilvl="5" w:tplc="0409001B">
      <w:start w:val="1"/>
      <w:numFmt w:val="lowerRoman"/>
      <w:lvlText w:val="%6."/>
      <w:lvlJc w:val="right"/>
      <w:pPr>
        <w:ind w:left="2642" w:hanging="480"/>
      </w:pPr>
    </w:lvl>
    <w:lvl w:ilvl="6" w:tplc="0409000F">
      <w:start w:val="1"/>
      <w:numFmt w:val="decimal"/>
      <w:lvlText w:val="%7."/>
      <w:lvlJc w:val="left"/>
      <w:pPr>
        <w:ind w:left="3122" w:hanging="480"/>
      </w:pPr>
    </w:lvl>
    <w:lvl w:ilvl="7" w:tplc="04090019">
      <w:start w:val="1"/>
      <w:numFmt w:val="ideographTraditional"/>
      <w:lvlText w:val="%8、"/>
      <w:lvlJc w:val="left"/>
      <w:pPr>
        <w:ind w:left="3602" w:hanging="480"/>
      </w:pPr>
    </w:lvl>
    <w:lvl w:ilvl="8" w:tplc="0409001B">
      <w:start w:val="1"/>
      <w:numFmt w:val="lowerRoman"/>
      <w:lvlText w:val="%9."/>
      <w:lvlJc w:val="right"/>
      <w:pPr>
        <w:ind w:left="40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9"/>
    <w:rsid w:val="00082ED8"/>
    <w:rsid w:val="00087A45"/>
    <w:rsid w:val="00096332"/>
    <w:rsid w:val="00433B1F"/>
    <w:rsid w:val="00464FE9"/>
    <w:rsid w:val="00470099"/>
    <w:rsid w:val="00523F9A"/>
    <w:rsid w:val="0085380B"/>
    <w:rsid w:val="00927C8F"/>
    <w:rsid w:val="00F819DE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87A45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87A45"/>
    <w:rPr>
      <w:rFonts w:asciiTheme="majorHAnsi" w:eastAsia="標楷體" w:hAnsiTheme="majorHAnsi" w:cstheme="majorBidi"/>
      <w:b/>
      <w:bCs/>
      <w:szCs w:val="48"/>
    </w:rPr>
  </w:style>
  <w:style w:type="paragraph" w:styleId="a3">
    <w:name w:val="List Paragraph"/>
    <w:basedOn w:val="a"/>
    <w:uiPriority w:val="99"/>
    <w:qFormat/>
    <w:rsid w:val="00464FE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9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9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87A45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87A45"/>
    <w:rPr>
      <w:rFonts w:asciiTheme="majorHAnsi" w:eastAsia="標楷體" w:hAnsiTheme="majorHAnsi" w:cstheme="majorBidi"/>
      <w:b/>
      <w:bCs/>
      <w:szCs w:val="48"/>
    </w:rPr>
  </w:style>
  <w:style w:type="paragraph" w:styleId="a3">
    <w:name w:val="List Paragraph"/>
    <w:basedOn w:val="a"/>
    <w:uiPriority w:val="99"/>
    <w:qFormat/>
    <w:rsid w:val="00464FE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9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9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347</Characters>
  <Application>Microsoft Office Word</Application>
  <DocSecurity>0</DocSecurity>
  <Lines>2</Lines>
  <Paragraphs>1</Paragraphs>
  <ScaleCrop>false</ScaleCrop>
  <Company>Sky123.Org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yu chen</dc:creator>
  <cp:lastModifiedBy>wei yu chen</cp:lastModifiedBy>
  <cp:revision>4</cp:revision>
  <cp:lastPrinted>2021-12-15T08:10:00Z</cp:lastPrinted>
  <dcterms:created xsi:type="dcterms:W3CDTF">2021-12-15T07:49:00Z</dcterms:created>
  <dcterms:modified xsi:type="dcterms:W3CDTF">2021-12-16T08:28:00Z</dcterms:modified>
</cp:coreProperties>
</file>